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EAF" w:rsidRPr="00E64E62" w:rsidRDefault="004E7EAF" w:rsidP="004E7EAF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64E62">
        <w:rPr>
          <w:rFonts w:ascii="Times New Roman" w:hAnsi="Times New Roman" w:cs="Times New Roman"/>
          <w:b/>
          <w:color w:val="FF0000"/>
          <w:sz w:val="28"/>
          <w:szCs w:val="28"/>
        </w:rPr>
        <w:t>ПАМЯТКА</w:t>
      </w:r>
    </w:p>
    <w:p w:rsidR="004E7EAF" w:rsidRPr="00E64E62" w:rsidRDefault="004E7EAF" w:rsidP="004E7EAF">
      <w:pPr>
        <w:spacing w:after="0"/>
        <w:jc w:val="center"/>
        <w:rPr>
          <w:rFonts w:ascii="Times New Roman" w:hAnsi="Times New Roman" w:cs="Times New Roman"/>
          <w:b/>
          <w:color w:val="FF0000"/>
        </w:rPr>
      </w:pPr>
      <w:r w:rsidRPr="00E64E62">
        <w:rPr>
          <w:rFonts w:ascii="Times New Roman" w:hAnsi="Times New Roman" w:cs="Times New Roman"/>
          <w:b/>
          <w:color w:val="FF0000"/>
        </w:rPr>
        <w:t>о мерах пожарной безопасности при устройс</w:t>
      </w:r>
      <w:r w:rsidR="00BF0AA7">
        <w:rPr>
          <w:rFonts w:ascii="Times New Roman" w:hAnsi="Times New Roman" w:cs="Times New Roman"/>
          <w:b/>
          <w:color w:val="FF0000"/>
        </w:rPr>
        <w:t>тве и проведении новогодних праздников</w:t>
      </w:r>
    </w:p>
    <w:p w:rsidR="004E7EAF" w:rsidRPr="00E64E62" w:rsidRDefault="004E7EAF" w:rsidP="004E7EAF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4E7EAF" w:rsidRPr="00E64E62" w:rsidRDefault="004E7EAF" w:rsidP="00E64E62">
      <w:pPr>
        <w:spacing w:after="0"/>
        <w:ind w:firstLine="360"/>
        <w:jc w:val="center"/>
        <w:rPr>
          <w:rFonts w:ascii="Times New Roman" w:hAnsi="Times New Roman" w:cs="Times New Roman"/>
          <w:i/>
          <w:color w:val="800080"/>
        </w:rPr>
      </w:pPr>
      <w:r w:rsidRPr="00E64E62">
        <w:rPr>
          <w:rFonts w:ascii="Times New Roman" w:hAnsi="Times New Roman" w:cs="Times New Roman"/>
          <w:i/>
        </w:rPr>
        <w:t>Новогодние и Рождественские праздники - замечательное время для детей и взрослых. Почти в каждом доме устанавливают и украшают красавицу-елку.</w:t>
      </w:r>
    </w:p>
    <w:p w:rsidR="004E7EAF" w:rsidRPr="00E64E62" w:rsidRDefault="004E7EAF" w:rsidP="004E7EAF">
      <w:pPr>
        <w:spacing w:after="0"/>
        <w:jc w:val="center"/>
        <w:rPr>
          <w:rFonts w:ascii="Times New Roman" w:hAnsi="Times New Roman" w:cs="Times New Roman"/>
          <w:b/>
          <w:color w:val="800080"/>
        </w:rPr>
      </w:pPr>
      <w:r w:rsidRPr="00E64E62">
        <w:rPr>
          <w:rFonts w:ascii="Times New Roman" w:hAnsi="Times New Roman" w:cs="Times New Roman"/>
          <w:b/>
          <w:color w:val="800080"/>
        </w:rPr>
        <w:t xml:space="preserve">Чтобы новогодние праздники не омрачились бедой, </w:t>
      </w:r>
      <w:r w:rsidR="00CD28F6" w:rsidRPr="00E64E62">
        <w:rPr>
          <w:rFonts w:ascii="Times New Roman" w:hAnsi="Times New Roman" w:cs="Times New Roman"/>
          <w:b/>
          <w:color w:val="800080"/>
        </w:rPr>
        <w:t>соблюдайте</w:t>
      </w:r>
      <w:r w:rsidRPr="00E64E62">
        <w:rPr>
          <w:rFonts w:ascii="Times New Roman" w:hAnsi="Times New Roman" w:cs="Times New Roman"/>
          <w:b/>
          <w:color w:val="800080"/>
        </w:rPr>
        <w:t xml:space="preserve"> простые правила</w:t>
      </w:r>
      <w:r w:rsidR="00CD28F6" w:rsidRPr="00E64E62">
        <w:rPr>
          <w:rFonts w:ascii="Times New Roman" w:hAnsi="Times New Roman" w:cs="Times New Roman"/>
          <w:b/>
          <w:color w:val="800080"/>
        </w:rPr>
        <w:t xml:space="preserve"> пожарной безопасности</w:t>
      </w:r>
      <w:r w:rsidRPr="00E64E62">
        <w:rPr>
          <w:rFonts w:ascii="Times New Roman" w:hAnsi="Times New Roman" w:cs="Times New Roman"/>
          <w:b/>
          <w:color w:val="800080"/>
        </w:rPr>
        <w:t>: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822"/>
      </w:tblGrid>
      <w:tr w:rsidR="004E7EAF" w:rsidRPr="00E64E62" w:rsidTr="00727BD1">
        <w:trPr>
          <w:tblCellSpacing w:w="0" w:type="dxa"/>
        </w:trPr>
        <w:tc>
          <w:tcPr>
            <w:tcW w:w="0" w:type="auto"/>
            <w:vAlign w:val="center"/>
          </w:tcPr>
          <w:p w:rsidR="004E7EAF" w:rsidRPr="00E64E62" w:rsidRDefault="004E7EAF" w:rsidP="004E7EAF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4E62">
              <w:rPr>
                <w:rFonts w:ascii="Times New Roman" w:hAnsi="Times New Roman" w:cs="Times New Roman"/>
                <w:sz w:val="22"/>
                <w:szCs w:val="22"/>
              </w:rPr>
              <w:t xml:space="preserve">1. Ёлка устанавливается на устойчивой подставке, подальше от отопительных приборов. </w:t>
            </w:r>
          </w:p>
          <w:p w:rsidR="004E7EAF" w:rsidRPr="00E64E62" w:rsidRDefault="004E7EAF" w:rsidP="004E7EAF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4E62">
              <w:rPr>
                <w:rFonts w:ascii="Times New Roman" w:hAnsi="Times New Roman" w:cs="Times New Roman"/>
                <w:sz w:val="22"/>
                <w:szCs w:val="22"/>
              </w:rPr>
              <w:t xml:space="preserve">2. Для освещения елки необходимо использовать только исправные электрические гирлянды заводского изготовления. </w:t>
            </w:r>
          </w:p>
          <w:p w:rsidR="004E7EAF" w:rsidRPr="00E64E62" w:rsidRDefault="004E7EAF" w:rsidP="004E7EAF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u w:val="single"/>
              </w:rPr>
            </w:pPr>
            <w:r w:rsidRPr="00E64E62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u w:val="single"/>
              </w:rPr>
              <w:t>Запрещается:</w:t>
            </w:r>
          </w:p>
          <w:p w:rsidR="004E7EAF" w:rsidRPr="00E64E62" w:rsidRDefault="004E7EAF" w:rsidP="004E7EAF">
            <w:pPr>
              <w:pStyle w:val="a3"/>
              <w:spacing w:before="0" w:beforeAutospacing="0" w:after="0" w:afterAutospacing="0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4E62">
              <w:rPr>
                <w:rFonts w:ascii="Times New Roman" w:hAnsi="Times New Roman" w:cs="Times New Roman"/>
                <w:sz w:val="22"/>
                <w:szCs w:val="22"/>
              </w:rPr>
              <w:t xml:space="preserve">- украшать елку свечами, ватой, игрушками из бумаги и целлулоида; </w:t>
            </w:r>
          </w:p>
          <w:p w:rsidR="004E7EAF" w:rsidRPr="00E64E62" w:rsidRDefault="004E7EAF" w:rsidP="004E7EAF">
            <w:pPr>
              <w:pStyle w:val="a3"/>
              <w:spacing w:before="0" w:beforeAutospacing="0" w:after="0" w:afterAutospacing="0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4E62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gramStart"/>
            <w:r w:rsidRPr="00E64E62">
              <w:rPr>
                <w:rFonts w:ascii="Times New Roman" w:hAnsi="Times New Roman" w:cs="Times New Roman"/>
                <w:sz w:val="22"/>
                <w:szCs w:val="22"/>
              </w:rPr>
              <w:t>одевать</w:t>
            </w:r>
            <w:proofErr w:type="gramEnd"/>
            <w:r w:rsidRPr="00E64E62">
              <w:rPr>
                <w:rFonts w:ascii="Times New Roman" w:hAnsi="Times New Roman" w:cs="Times New Roman"/>
                <w:sz w:val="22"/>
                <w:szCs w:val="22"/>
              </w:rPr>
              <w:t xml:space="preserve"> маскарадные костюмы из марли, ваты, бумаги и картона; </w:t>
            </w:r>
          </w:p>
          <w:p w:rsidR="004E7EAF" w:rsidRDefault="004E7EAF" w:rsidP="004E7EAF">
            <w:pPr>
              <w:pStyle w:val="a3"/>
              <w:spacing w:before="0" w:beforeAutospacing="0" w:after="0" w:afterAutospacing="0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4E62">
              <w:rPr>
                <w:rFonts w:ascii="Times New Roman" w:hAnsi="Times New Roman" w:cs="Times New Roman"/>
                <w:sz w:val="22"/>
                <w:szCs w:val="22"/>
              </w:rPr>
              <w:t xml:space="preserve">- зажигать на елке и возле нее свечи, бенгальские огни, пользоваться хлопушками. </w:t>
            </w:r>
          </w:p>
          <w:p w:rsidR="00E64E62" w:rsidRPr="00E64E62" w:rsidRDefault="00E64E62" w:rsidP="004E7EAF">
            <w:pPr>
              <w:pStyle w:val="a3"/>
              <w:spacing w:before="0" w:beforeAutospacing="0" w:after="0" w:afterAutospacing="0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E7EAF" w:rsidRPr="00E64E62" w:rsidRDefault="00CD28F6" w:rsidP="004E7EAF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 w:rsidRPr="00E64E62"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При проведении новогодних мероприятий</w:t>
            </w:r>
            <w:r w:rsidR="004E7EAF" w:rsidRPr="00E64E62"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 xml:space="preserve"> необход</w:t>
            </w:r>
            <w:r w:rsidRPr="00E64E62"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имо учитывать</w:t>
            </w:r>
            <w:r w:rsidR="004E7EAF" w:rsidRPr="00E64E62"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 xml:space="preserve"> требования:</w:t>
            </w:r>
          </w:p>
          <w:p w:rsidR="004E7EAF" w:rsidRPr="00E64E62" w:rsidRDefault="004E7EAF" w:rsidP="004E7EAF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FF"/>
                <w:sz w:val="4"/>
                <w:szCs w:val="4"/>
              </w:rPr>
            </w:pPr>
          </w:p>
          <w:p w:rsidR="004E7EAF" w:rsidRPr="00E64E62" w:rsidRDefault="004E7EAF" w:rsidP="004E7EAF">
            <w:pPr>
              <w:pStyle w:val="a3"/>
              <w:spacing w:before="0" w:beforeAutospacing="0" w:after="0" w:afterAutospacing="0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4E62">
              <w:rPr>
                <w:rFonts w:ascii="Times New Roman" w:hAnsi="Times New Roman" w:cs="Times New Roman"/>
                <w:sz w:val="22"/>
                <w:szCs w:val="22"/>
              </w:rPr>
              <w:t xml:space="preserve">1. Установка елок и проведение новогодних мероприятий допускается в помещении не выше второго этажа, из которого должно быть не менее 2-х эвакуационных выходов непосредственно наружу. </w:t>
            </w:r>
          </w:p>
          <w:p w:rsidR="004E7EAF" w:rsidRPr="00E64E62" w:rsidRDefault="004E7EAF" w:rsidP="004E7EAF">
            <w:pPr>
              <w:pStyle w:val="a3"/>
              <w:spacing w:before="0" w:beforeAutospacing="0" w:after="0" w:afterAutospacing="0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4E62">
              <w:rPr>
                <w:rFonts w:ascii="Times New Roman" w:hAnsi="Times New Roman" w:cs="Times New Roman"/>
                <w:sz w:val="22"/>
                <w:szCs w:val="22"/>
              </w:rPr>
              <w:t xml:space="preserve">2. Елку не следует устанавливать около выходов, в проходах. Заполнение помещений людьми сверх нормативного значения не допускается. Елка должна устанавливаться на устойчивом основании с таким расчетом, чтобы ветви не касались стен и потолка. </w:t>
            </w:r>
          </w:p>
          <w:p w:rsidR="004E7EAF" w:rsidRPr="00E64E62" w:rsidRDefault="004E7EAF" w:rsidP="004E7EAF">
            <w:pPr>
              <w:pStyle w:val="a3"/>
              <w:spacing w:before="0" w:beforeAutospacing="0" w:after="0" w:afterAutospacing="0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4E62">
              <w:rPr>
                <w:rFonts w:ascii="Times New Roman" w:hAnsi="Times New Roman" w:cs="Times New Roman"/>
                <w:sz w:val="22"/>
                <w:szCs w:val="22"/>
              </w:rPr>
              <w:t>3. Помещение, где находится елка</w:t>
            </w:r>
            <w:r w:rsidR="00E64E62" w:rsidRPr="00E64E6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E64E62">
              <w:rPr>
                <w:rFonts w:ascii="Times New Roman" w:hAnsi="Times New Roman" w:cs="Times New Roman"/>
                <w:sz w:val="22"/>
                <w:szCs w:val="22"/>
              </w:rPr>
              <w:t xml:space="preserve"> должно быть обеспечено первичными средствами пожаротушения (огнетушители, песок, кошма). </w:t>
            </w:r>
          </w:p>
          <w:p w:rsidR="004E7EAF" w:rsidRPr="00E64E62" w:rsidRDefault="004E7EAF" w:rsidP="004E7EAF">
            <w:pPr>
              <w:pStyle w:val="a3"/>
              <w:spacing w:before="0" w:beforeAutospacing="0" w:after="0" w:afterAutospacing="0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4E6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4. Иллюминация должна быть смонтирована с соблюдением правил устройства электроустановок. На елке могут применяться </w:t>
            </w:r>
            <w:proofErr w:type="spellStart"/>
            <w:r w:rsidRPr="00E64E62">
              <w:rPr>
                <w:rFonts w:ascii="Times New Roman" w:hAnsi="Times New Roman" w:cs="Times New Roman"/>
                <w:sz w:val="22"/>
                <w:szCs w:val="22"/>
              </w:rPr>
              <w:t>электрогирлянды</w:t>
            </w:r>
            <w:proofErr w:type="spellEnd"/>
            <w:r w:rsidRPr="00E64E62">
              <w:rPr>
                <w:rFonts w:ascii="Times New Roman" w:hAnsi="Times New Roman" w:cs="Times New Roman"/>
                <w:sz w:val="22"/>
                <w:szCs w:val="22"/>
              </w:rPr>
              <w:t xml:space="preserve"> только заводского изготовления с последовательным включением лампочек напряжением до 12</w:t>
            </w:r>
            <w:proofErr w:type="gramStart"/>
            <w:r w:rsidRPr="00E64E62">
              <w:rPr>
                <w:rFonts w:ascii="Times New Roman" w:hAnsi="Times New Roman" w:cs="Times New Roman"/>
                <w:sz w:val="22"/>
                <w:szCs w:val="22"/>
              </w:rPr>
              <w:t xml:space="preserve"> В</w:t>
            </w:r>
            <w:proofErr w:type="gramEnd"/>
            <w:r w:rsidRPr="00E64E62">
              <w:rPr>
                <w:rFonts w:ascii="Times New Roman" w:hAnsi="Times New Roman" w:cs="Times New Roman"/>
                <w:sz w:val="22"/>
                <w:szCs w:val="22"/>
              </w:rPr>
              <w:t xml:space="preserve">, мощность лампочек не должна превышать 25 Вт. На коробке с гирляндой должен стоять знак </w:t>
            </w:r>
            <w:proofErr w:type="spellStart"/>
            <w:r w:rsidRPr="00E64E62">
              <w:rPr>
                <w:rFonts w:ascii="Times New Roman" w:hAnsi="Times New Roman" w:cs="Times New Roman"/>
                <w:sz w:val="22"/>
                <w:szCs w:val="22"/>
              </w:rPr>
              <w:t>Росстандарта</w:t>
            </w:r>
            <w:proofErr w:type="spellEnd"/>
            <w:r w:rsidRPr="00E64E62">
              <w:rPr>
                <w:rFonts w:ascii="Times New Roman" w:hAnsi="Times New Roman" w:cs="Times New Roman"/>
                <w:sz w:val="22"/>
                <w:szCs w:val="22"/>
              </w:rPr>
              <w:t xml:space="preserve"> и знак Сертификации пожарной безопасности. </w:t>
            </w:r>
          </w:p>
          <w:p w:rsidR="004E7EAF" w:rsidRPr="00E64E62" w:rsidRDefault="004E7EAF" w:rsidP="004E7EAF">
            <w:pPr>
              <w:pStyle w:val="a3"/>
              <w:spacing w:before="0" w:beforeAutospacing="0" w:after="0" w:afterAutospacing="0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4E62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1669415</wp:posOffset>
                  </wp:positionH>
                  <wp:positionV relativeFrom="paragraph">
                    <wp:posOffset>488950</wp:posOffset>
                  </wp:positionV>
                  <wp:extent cx="1276350" cy="952500"/>
                  <wp:effectExtent l="19050" t="0" r="0" b="0"/>
                  <wp:wrapTight wrapText="bothSides">
                    <wp:wrapPolygon edited="0">
                      <wp:start x="-322" y="0"/>
                      <wp:lineTo x="-322" y="21168"/>
                      <wp:lineTo x="21600" y="21168"/>
                      <wp:lineTo x="21600" y="0"/>
                      <wp:lineTo x="-322" y="0"/>
                    </wp:wrapPolygon>
                  </wp:wrapTight>
                  <wp:docPr id="3" name="Рисунок 3" descr="http://im7-tub.yandex.net/i?id=34230472&amp;tov=7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m7-tub.yandex.net/i?id=34230472&amp;tov=7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64E62">
              <w:rPr>
                <w:rFonts w:ascii="Times New Roman" w:hAnsi="Times New Roman" w:cs="Times New Roman"/>
                <w:sz w:val="22"/>
                <w:szCs w:val="22"/>
              </w:rPr>
              <w:t xml:space="preserve">5. При отсутствии в помещении электрического освещения мероприятия у елки должны проводиться только в светлое время суток. </w:t>
            </w:r>
          </w:p>
          <w:p w:rsidR="004E7EAF" w:rsidRPr="00E64E62" w:rsidRDefault="004E7EAF" w:rsidP="004E7EAF">
            <w:pPr>
              <w:pStyle w:val="a3"/>
              <w:spacing w:before="0" w:beforeAutospacing="0" w:after="0" w:afterAutospacing="0"/>
              <w:ind w:firstLine="3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7EAF" w:rsidRPr="00E64E62" w:rsidRDefault="004E7EAF" w:rsidP="004E7EAF">
            <w:pPr>
              <w:pStyle w:val="a3"/>
              <w:spacing w:before="0" w:beforeAutospacing="0" w:after="0" w:afterAutospacing="0"/>
              <w:ind w:firstLine="360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4E7EAF" w:rsidRPr="00E64E62" w:rsidRDefault="004E7EAF" w:rsidP="004E7EAF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E64E62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При проведении новогодней елки запрещается:</w:t>
            </w:r>
          </w:p>
          <w:p w:rsidR="004E7EAF" w:rsidRPr="00E64E62" w:rsidRDefault="004E7EAF" w:rsidP="004E7EAF">
            <w:pPr>
              <w:pStyle w:val="a3"/>
              <w:spacing w:before="0" w:beforeAutospacing="0" w:after="0" w:afterAutospacing="0"/>
              <w:ind w:firstLine="36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4E7EAF" w:rsidRPr="00E64E62" w:rsidRDefault="004E7EAF" w:rsidP="004E7EAF">
            <w:pPr>
              <w:pStyle w:val="a3"/>
              <w:spacing w:before="0" w:beforeAutospacing="0" w:after="0" w:afterAutospacing="0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4E62">
              <w:rPr>
                <w:rFonts w:ascii="Times New Roman" w:hAnsi="Times New Roman" w:cs="Times New Roman"/>
                <w:sz w:val="22"/>
                <w:szCs w:val="22"/>
              </w:rPr>
              <w:t xml:space="preserve">- проводить огневые, покрасочные и другие пожароопасные работы; </w:t>
            </w:r>
          </w:p>
          <w:p w:rsidR="004E7EAF" w:rsidRPr="00E64E62" w:rsidRDefault="004E7EAF" w:rsidP="004E7EAF">
            <w:pPr>
              <w:pStyle w:val="a3"/>
              <w:spacing w:before="0" w:beforeAutospacing="0" w:after="0" w:afterAutospacing="0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4E62">
              <w:rPr>
                <w:rFonts w:ascii="Times New Roman" w:hAnsi="Times New Roman" w:cs="Times New Roman"/>
                <w:sz w:val="22"/>
                <w:szCs w:val="22"/>
              </w:rPr>
              <w:t xml:space="preserve">- использовать ставни на окнах для затемнения помещений; </w:t>
            </w:r>
          </w:p>
          <w:p w:rsidR="004E7EAF" w:rsidRPr="00E64E62" w:rsidRDefault="004E7EAF" w:rsidP="004E7EAF">
            <w:pPr>
              <w:pStyle w:val="a3"/>
              <w:spacing w:before="0" w:beforeAutospacing="0" w:after="0" w:afterAutospacing="0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4E62">
              <w:rPr>
                <w:rFonts w:ascii="Times New Roman" w:hAnsi="Times New Roman" w:cs="Times New Roman"/>
                <w:sz w:val="22"/>
                <w:szCs w:val="22"/>
              </w:rPr>
              <w:t xml:space="preserve">- уменьшать ширину проходов между рядами стульев и устанавливать в проходах дополнительные места; </w:t>
            </w:r>
          </w:p>
          <w:p w:rsidR="004E7EAF" w:rsidRPr="00E64E62" w:rsidRDefault="004E7EAF" w:rsidP="004E7EAF">
            <w:pPr>
              <w:pStyle w:val="a3"/>
              <w:spacing w:before="0" w:beforeAutospacing="0" w:after="0" w:afterAutospacing="0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4E62">
              <w:rPr>
                <w:rFonts w:ascii="Times New Roman" w:hAnsi="Times New Roman" w:cs="Times New Roman"/>
                <w:sz w:val="22"/>
                <w:szCs w:val="22"/>
              </w:rPr>
              <w:t xml:space="preserve">- полностью гасить свет в помещении во время спектаклей и представлений. </w:t>
            </w:r>
          </w:p>
          <w:p w:rsidR="004E7EAF" w:rsidRPr="00E64E62" w:rsidRDefault="004E7EAF" w:rsidP="004E7EAF">
            <w:pPr>
              <w:pStyle w:val="a3"/>
              <w:spacing w:before="0" w:beforeAutospacing="0" w:after="0" w:afterAutospacing="0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4E62" w:rsidRDefault="004E7EAF" w:rsidP="004E7EAF">
            <w:pPr>
              <w:pStyle w:val="a3"/>
              <w:spacing w:before="0" w:beforeAutospacing="0" w:after="0" w:afterAutospacing="0"/>
              <w:ind w:firstLine="360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E64E62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Категорически запрещается пользоваться пиротехническими изделиями!</w:t>
            </w:r>
          </w:p>
          <w:p w:rsidR="00E64E62" w:rsidRPr="002939A8" w:rsidRDefault="00E64E62" w:rsidP="004E7EAF">
            <w:pPr>
              <w:pStyle w:val="a3"/>
              <w:spacing w:before="0" w:beforeAutospacing="0" w:after="0" w:afterAutospacing="0"/>
              <w:ind w:firstLine="3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E7EAF" w:rsidRPr="002939A8" w:rsidRDefault="004E7EAF" w:rsidP="004E7EAF">
            <w:pPr>
              <w:pStyle w:val="a3"/>
              <w:spacing w:before="0" w:beforeAutospacing="0" w:after="0" w:afterAutospacing="0"/>
              <w:ind w:firstLine="36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939A8">
              <w:rPr>
                <w:rFonts w:ascii="Times New Roman" w:hAnsi="Times New Roman" w:cs="Times New Roman"/>
                <w:i/>
                <w:sz w:val="22"/>
                <w:szCs w:val="22"/>
              </w:rPr>
              <w:t>Для того</w:t>
            </w:r>
            <w:proofErr w:type="gramStart"/>
            <w:r w:rsidRPr="002939A8">
              <w:rPr>
                <w:rFonts w:ascii="Times New Roman" w:hAnsi="Times New Roman" w:cs="Times New Roman"/>
                <w:i/>
                <w:sz w:val="22"/>
                <w:szCs w:val="22"/>
              </w:rPr>
              <w:t>,</w:t>
            </w:r>
            <w:proofErr w:type="gramEnd"/>
            <w:r w:rsidRPr="002939A8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чтобы праздник не превратился в трагедию, необходимо строго соблюдать правила пожарной безопасности при организации и проведении новогодней елки. </w:t>
            </w:r>
          </w:p>
          <w:p w:rsidR="00E64E62" w:rsidRPr="002939A8" w:rsidRDefault="00E64E62" w:rsidP="004E7EAF">
            <w:pPr>
              <w:pStyle w:val="a3"/>
              <w:spacing w:before="0" w:beforeAutospacing="0" w:after="0" w:afterAutospacing="0"/>
              <w:ind w:firstLine="36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64E62" w:rsidRPr="002939A8" w:rsidRDefault="00E64E62" w:rsidP="004E7EAF">
            <w:pPr>
              <w:pStyle w:val="a3"/>
              <w:spacing w:before="0" w:beforeAutospacing="0" w:after="0" w:afterAutospacing="0"/>
              <w:ind w:firstLine="36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E7EAF" w:rsidRDefault="004E7EAF" w:rsidP="004E7EAF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F24F4" w:rsidRDefault="005F24F4" w:rsidP="004E7EAF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F24F4" w:rsidRDefault="005F24F4" w:rsidP="004E7EAF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F24F4" w:rsidRPr="00E64E62" w:rsidRDefault="005F24F4" w:rsidP="004E7EAF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E7EAF" w:rsidRPr="00E64E62" w:rsidRDefault="004E7EAF" w:rsidP="004E7EAF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333399"/>
                <w:sz w:val="22"/>
                <w:szCs w:val="22"/>
              </w:rPr>
            </w:pPr>
            <w:r w:rsidRPr="00E64E62">
              <w:rPr>
                <w:rFonts w:ascii="Times New Roman" w:hAnsi="Times New Roman" w:cs="Times New Roman"/>
                <w:b/>
                <w:color w:val="333399"/>
                <w:sz w:val="28"/>
                <w:szCs w:val="28"/>
              </w:rPr>
              <w:lastRenderedPageBreak/>
              <w:t xml:space="preserve">ПАМЯТКА </w:t>
            </w:r>
            <w:r w:rsidRPr="00E64E62">
              <w:rPr>
                <w:rFonts w:ascii="Times New Roman" w:hAnsi="Times New Roman" w:cs="Times New Roman"/>
                <w:b/>
                <w:color w:val="333399"/>
                <w:sz w:val="28"/>
                <w:szCs w:val="28"/>
              </w:rPr>
              <w:br/>
            </w:r>
            <w:r w:rsidRPr="00E64E62">
              <w:rPr>
                <w:rFonts w:ascii="Times New Roman" w:hAnsi="Times New Roman" w:cs="Times New Roman"/>
                <w:b/>
                <w:color w:val="333399"/>
                <w:sz w:val="22"/>
                <w:szCs w:val="22"/>
              </w:rPr>
              <w:t>школьнику о действиях в случае возникновения пожара</w:t>
            </w:r>
          </w:p>
          <w:p w:rsidR="004E7EAF" w:rsidRPr="00E64E62" w:rsidRDefault="004E7EAF" w:rsidP="004E7EAF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333399"/>
                <w:sz w:val="22"/>
                <w:szCs w:val="22"/>
              </w:rPr>
            </w:pPr>
            <w:r w:rsidRPr="00E64E62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1852930</wp:posOffset>
                  </wp:positionH>
                  <wp:positionV relativeFrom="paragraph">
                    <wp:posOffset>127000</wp:posOffset>
                  </wp:positionV>
                  <wp:extent cx="1162050" cy="876300"/>
                  <wp:effectExtent l="19050" t="0" r="0" b="0"/>
                  <wp:wrapSquare wrapText="bothSides"/>
                  <wp:docPr id="4" name="Рисунок 4" descr="http://im8-tub.yandex.net/i?id=66593144&amp;tov=8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m8-tub.yandex.net/i?id=66593144&amp;tov=8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E7EAF" w:rsidRPr="00E64E62" w:rsidRDefault="004E7EAF" w:rsidP="004E7EAF">
            <w:pPr>
              <w:pStyle w:val="a3"/>
              <w:spacing w:before="0" w:beforeAutospacing="0" w:after="0" w:afterAutospacing="0"/>
              <w:ind w:firstLine="360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E64E62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1. При обнаружении признаков пожара сообщите об этом взрослым, позвоните по телефону 01 и назовите адрес, где вы находитесь. </w:t>
            </w:r>
          </w:p>
          <w:p w:rsidR="004E7EAF" w:rsidRPr="00E64E62" w:rsidRDefault="004E7EAF" w:rsidP="004E7EAF">
            <w:pPr>
              <w:pStyle w:val="a3"/>
              <w:spacing w:before="0" w:beforeAutospacing="0" w:after="0" w:afterAutospacing="0"/>
              <w:ind w:firstLine="360"/>
              <w:jc w:val="both"/>
              <w:rPr>
                <w:rFonts w:ascii="Times New Roman" w:hAnsi="Times New Roman" w:cs="Times New Roman"/>
                <w:color w:val="000080"/>
                <w:sz w:val="22"/>
                <w:szCs w:val="22"/>
              </w:rPr>
            </w:pPr>
            <w:r w:rsidRPr="00E64E62">
              <w:rPr>
                <w:rFonts w:ascii="Times New Roman" w:hAnsi="Times New Roman" w:cs="Times New Roman"/>
                <w:color w:val="000080"/>
                <w:sz w:val="22"/>
                <w:szCs w:val="22"/>
              </w:rPr>
              <w:t>2. Если Вы один в здании, и с Вами находятся младшие дети, успокойте их и выведите из здания.</w:t>
            </w:r>
          </w:p>
          <w:p w:rsidR="004E7EAF" w:rsidRPr="00E64E62" w:rsidRDefault="004E7EAF" w:rsidP="004E7EAF">
            <w:pPr>
              <w:pStyle w:val="a3"/>
              <w:spacing w:before="0" w:beforeAutospacing="0" w:after="0" w:afterAutospacing="0"/>
              <w:ind w:firstLine="360"/>
              <w:jc w:val="both"/>
              <w:rPr>
                <w:rFonts w:ascii="Times New Roman" w:hAnsi="Times New Roman" w:cs="Times New Roman"/>
                <w:color w:val="008000"/>
                <w:sz w:val="22"/>
                <w:szCs w:val="22"/>
              </w:rPr>
            </w:pPr>
            <w:r w:rsidRPr="00E64E62">
              <w:rPr>
                <w:rFonts w:ascii="Times New Roman" w:hAnsi="Times New Roman" w:cs="Times New Roman"/>
                <w:color w:val="008000"/>
                <w:sz w:val="22"/>
                <w:szCs w:val="22"/>
              </w:rPr>
              <w:t xml:space="preserve">3. При перемещении закройте двери в помещение, в котором произошел пожар. </w:t>
            </w:r>
          </w:p>
          <w:p w:rsidR="004E7EAF" w:rsidRPr="00E64E62" w:rsidRDefault="004E7EAF" w:rsidP="004E7EAF">
            <w:pPr>
              <w:pStyle w:val="a3"/>
              <w:spacing w:before="0" w:beforeAutospacing="0" w:after="0" w:afterAutospacing="0"/>
              <w:ind w:firstLine="360"/>
              <w:jc w:val="both"/>
              <w:rPr>
                <w:rFonts w:ascii="Times New Roman" w:hAnsi="Times New Roman" w:cs="Times New Roman"/>
                <w:color w:val="800000"/>
                <w:sz w:val="22"/>
                <w:szCs w:val="22"/>
              </w:rPr>
            </w:pPr>
            <w:r w:rsidRPr="00E64E62">
              <w:rPr>
                <w:rFonts w:ascii="Times New Roman" w:hAnsi="Times New Roman" w:cs="Times New Roman"/>
                <w:color w:val="800000"/>
                <w:sz w:val="22"/>
                <w:szCs w:val="22"/>
              </w:rPr>
              <w:t xml:space="preserve">4. Если комнаты задымлены, передвигайтесь к выходу ползком по полу, внизу над полом остается кислород. </w:t>
            </w:r>
          </w:p>
          <w:p w:rsidR="004E7EAF" w:rsidRPr="00E64E62" w:rsidRDefault="004E7EAF" w:rsidP="004E7EAF">
            <w:pPr>
              <w:pStyle w:val="a3"/>
              <w:spacing w:before="0" w:beforeAutospacing="0" w:after="0" w:afterAutospacing="0"/>
              <w:ind w:firstLine="360"/>
              <w:jc w:val="both"/>
              <w:rPr>
                <w:rFonts w:ascii="Times New Roman" w:hAnsi="Times New Roman" w:cs="Times New Roman"/>
                <w:color w:val="006666"/>
                <w:sz w:val="22"/>
                <w:szCs w:val="22"/>
              </w:rPr>
            </w:pPr>
            <w:r w:rsidRPr="00E64E62">
              <w:rPr>
                <w:rFonts w:ascii="Times New Roman" w:hAnsi="Times New Roman" w:cs="Times New Roman"/>
                <w:color w:val="006666"/>
                <w:sz w:val="22"/>
                <w:szCs w:val="22"/>
              </w:rPr>
              <w:t xml:space="preserve">5. Если огонь отрезал Вам путь к выходу, выйдете на балкон, откройте окно, разбейте стекло и зовите о помощи. В замкнутом помещении стучите в стены, пол, потолок, чтобы Вас услышали люди. </w:t>
            </w:r>
          </w:p>
          <w:p w:rsidR="004E7EAF" w:rsidRPr="00E64E62" w:rsidRDefault="004E7EAF" w:rsidP="00CD28F6">
            <w:pPr>
              <w:pStyle w:val="a3"/>
              <w:spacing w:before="0" w:beforeAutospacing="0" w:after="0" w:afterAutospacing="0"/>
              <w:ind w:firstLine="360"/>
              <w:jc w:val="both"/>
              <w:rPr>
                <w:rFonts w:ascii="Times New Roman" w:hAnsi="Times New Roman" w:cs="Times New Roman"/>
                <w:color w:val="990033"/>
                <w:sz w:val="22"/>
                <w:szCs w:val="22"/>
              </w:rPr>
            </w:pPr>
            <w:r w:rsidRPr="00E64E62">
              <w:rPr>
                <w:rFonts w:ascii="Times New Roman" w:hAnsi="Times New Roman" w:cs="Times New Roman"/>
                <w:color w:val="990033"/>
                <w:sz w:val="22"/>
                <w:szCs w:val="22"/>
              </w:rPr>
              <w:t xml:space="preserve">6. Если есть возможность, заполните ванну водой найдите трубку чтобы дышать и погрузитесь в воду. </w:t>
            </w:r>
          </w:p>
          <w:p w:rsidR="004E7EAF" w:rsidRPr="00E64E62" w:rsidRDefault="00E64E62" w:rsidP="00E64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4E7EAF" w:rsidRPr="00E64E62">
              <w:rPr>
                <w:rFonts w:ascii="Times New Roman" w:hAnsi="Times New Roman" w:cs="Times New Roman"/>
              </w:rPr>
              <w:t xml:space="preserve">7. В задымленном помещении дышите через </w:t>
            </w:r>
            <w:r>
              <w:rPr>
                <w:rFonts w:ascii="Times New Roman" w:hAnsi="Times New Roman" w:cs="Times New Roman"/>
              </w:rPr>
              <w:t xml:space="preserve">мокрую </w:t>
            </w:r>
            <w:r w:rsidR="004E7EAF" w:rsidRPr="00E64E62">
              <w:rPr>
                <w:rFonts w:ascii="Times New Roman" w:hAnsi="Times New Roman" w:cs="Times New Roman"/>
              </w:rPr>
              <w:t>ткан</w:t>
            </w:r>
            <w:r>
              <w:rPr>
                <w:rFonts w:ascii="Times New Roman" w:hAnsi="Times New Roman" w:cs="Times New Roman"/>
              </w:rPr>
              <w:t>ь.</w:t>
            </w:r>
          </w:p>
          <w:p w:rsidR="004E7EAF" w:rsidRPr="00E64E62" w:rsidRDefault="004E7EAF" w:rsidP="004E7EAF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99"/>
                <w:sz w:val="22"/>
                <w:szCs w:val="22"/>
              </w:rPr>
            </w:pPr>
            <w:r w:rsidRPr="00E64E62">
              <w:rPr>
                <w:rFonts w:ascii="Times New Roman" w:hAnsi="Times New Roman" w:cs="Times New Roman"/>
                <w:noProof/>
                <w:color w:val="000099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-1734185</wp:posOffset>
                  </wp:positionH>
                  <wp:positionV relativeFrom="paragraph">
                    <wp:posOffset>-647065</wp:posOffset>
                  </wp:positionV>
                  <wp:extent cx="1619250" cy="1466850"/>
                  <wp:effectExtent l="19050" t="0" r="0" b="0"/>
                  <wp:wrapSquare wrapText="bothSides"/>
                  <wp:docPr id="5" name="Рисунок 5" descr="http://im4-tub.yandex.net/i?id=46550145&amp;tov=4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im4-tub.yandex.net/i?id=46550145&amp;tov=4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F24F4">
              <w:rPr>
                <w:rFonts w:ascii="Times New Roman" w:hAnsi="Times New Roman" w:cs="Times New Roman"/>
                <w:color w:val="000099"/>
                <w:sz w:val="22"/>
                <w:szCs w:val="22"/>
              </w:rPr>
              <w:t xml:space="preserve">    </w:t>
            </w:r>
            <w:r w:rsidR="00E64E62">
              <w:rPr>
                <w:rFonts w:ascii="Times New Roman" w:hAnsi="Times New Roman" w:cs="Times New Roman"/>
                <w:color w:val="000099"/>
                <w:sz w:val="22"/>
                <w:szCs w:val="22"/>
              </w:rPr>
              <w:t xml:space="preserve">8. </w:t>
            </w:r>
            <w:r w:rsidRPr="00E64E62">
              <w:rPr>
                <w:rFonts w:ascii="Times New Roman" w:hAnsi="Times New Roman" w:cs="Times New Roman"/>
                <w:color w:val="000099"/>
                <w:sz w:val="22"/>
                <w:szCs w:val="22"/>
              </w:rPr>
              <w:t>При загорании на Вас одежды не пытайтесь бежать (горение будет еще сильнее)</w:t>
            </w:r>
            <w:r w:rsidR="005F24F4">
              <w:rPr>
                <w:rFonts w:ascii="Times New Roman" w:hAnsi="Times New Roman" w:cs="Times New Roman"/>
                <w:color w:val="000099"/>
                <w:sz w:val="22"/>
                <w:szCs w:val="22"/>
              </w:rPr>
              <w:t>,</w:t>
            </w:r>
            <w:r w:rsidRPr="00E64E62">
              <w:rPr>
                <w:rFonts w:ascii="Times New Roman" w:hAnsi="Times New Roman" w:cs="Times New Roman"/>
                <w:color w:val="000099"/>
                <w:sz w:val="22"/>
                <w:szCs w:val="22"/>
              </w:rPr>
              <w:t xml:space="preserve"> снимите быстро с себя одежду, бросьте ее в безопасное место, потушите. Если одежду быстро снять невозможно, то обернитесь тканью (одеялом, покрывалом), или упадите на пол, землю и вращайтесь чтобы зажать пламя и затушить его. Так же можно потушить быстро одежду на другом человеке. </w:t>
            </w:r>
          </w:p>
          <w:p w:rsidR="004E7EAF" w:rsidRPr="00E64E62" w:rsidRDefault="004E7EAF" w:rsidP="004E7EAF">
            <w:pPr>
              <w:pStyle w:val="a3"/>
              <w:spacing w:before="0" w:beforeAutospacing="0" w:after="0" w:afterAutospacing="0"/>
              <w:ind w:firstLine="360"/>
              <w:jc w:val="both"/>
              <w:rPr>
                <w:rFonts w:ascii="Times New Roman" w:hAnsi="Times New Roman" w:cs="Times New Roman"/>
                <w:color w:val="993366"/>
                <w:sz w:val="22"/>
                <w:szCs w:val="22"/>
              </w:rPr>
            </w:pPr>
            <w:r w:rsidRPr="00E64E62">
              <w:rPr>
                <w:rFonts w:ascii="Times New Roman" w:hAnsi="Times New Roman" w:cs="Times New Roman"/>
                <w:color w:val="993366"/>
                <w:sz w:val="22"/>
                <w:szCs w:val="22"/>
              </w:rPr>
              <w:lastRenderedPageBreak/>
              <w:t xml:space="preserve">9. При пожаре в любом помещении, если Вы не можете выйти, не прячьтесь под сгораемые предметы, держитесь ближе к стенам, при обрушении это наиболее безопасное место. </w:t>
            </w:r>
          </w:p>
          <w:p w:rsidR="004E7EAF" w:rsidRPr="00E64E62" w:rsidRDefault="004E7EAF" w:rsidP="004E7EAF">
            <w:pPr>
              <w:pStyle w:val="a3"/>
              <w:spacing w:before="0" w:beforeAutospacing="0" w:after="0" w:afterAutospacing="0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4E62">
              <w:rPr>
                <w:rFonts w:ascii="Times New Roman" w:hAnsi="Times New Roman" w:cs="Times New Roman"/>
                <w:sz w:val="22"/>
                <w:szCs w:val="22"/>
              </w:rPr>
              <w:t xml:space="preserve">10. В задымленном помещении реагируйте на окрики, не пугайтесь, дайте себя обнаружить и спасти. </w:t>
            </w:r>
          </w:p>
          <w:p w:rsidR="004E7EAF" w:rsidRPr="00E64E62" w:rsidRDefault="004E7EAF" w:rsidP="004E7EAF">
            <w:pPr>
              <w:pStyle w:val="a3"/>
              <w:spacing w:before="0" w:beforeAutospacing="0" w:after="0" w:afterAutospacing="0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E7EAF" w:rsidRPr="00E64E62" w:rsidRDefault="004E7EAF" w:rsidP="004E7EAF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939A8" w:rsidRDefault="004E7EAF" w:rsidP="004E7EAF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proofErr w:type="gramStart"/>
            <w:r w:rsidRPr="00E64E62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Счастливого</w:t>
            </w:r>
            <w:proofErr w:type="gramEnd"/>
            <w:r w:rsidRPr="00E64E62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Вам </w:t>
            </w:r>
          </w:p>
          <w:p w:rsidR="004E7EAF" w:rsidRPr="00E64E62" w:rsidRDefault="004E7EAF" w:rsidP="004E7EAF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E64E62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Нового года!</w:t>
            </w:r>
          </w:p>
        </w:tc>
      </w:tr>
      <w:tr w:rsidR="00CD28F6" w:rsidRPr="00E64E62" w:rsidTr="00727BD1">
        <w:trPr>
          <w:tblCellSpacing w:w="0" w:type="dxa"/>
        </w:trPr>
        <w:tc>
          <w:tcPr>
            <w:tcW w:w="0" w:type="auto"/>
            <w:vAlign w:val="center"/>
          </w:tcPr>
          <w:p w:rsidR="00CD28F6" w:rsidRPr="00E64E62" w:rsidRDefault="00CD28F6" w:rsidP="004E7EAF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E7EAF" w:rsidRPr="00E64E62" w:rsidRDefault="004E7EAF" w:rsidP="004E7EAF">
      <w:pPr>
        <w:spacing w:after="0"/>
        <w:jc w:val="center"/>
        <w:rPr>
          <w:rFonts w:ascii="Times New Roman" w:hAnsi="Times New Roman" w:cs="Times New Roman"/>
        </w:rPr>
      </w:pPr>
    </w:p>
    <w:p w:rsidR="004E7EAF" w:rsidRPr="00E64E62" w:rsidRDefault="004E7EAF" w:rsidP="004E7EAF">
      <w:pPr>
        <w:spacing w:after="0"/>
        <w:jc w:val="center"/>
        <w:rPr>
          <w:rFonts w:ascii="Times New Roman" w:hAnsi="Times New Roman" w:cs="Times New Roman"/>
          <w:b/>
          <w:bCs/>
          <w:color w:val="110EA7"/>
          <w:sz w:val="19"/>
          <w:szCs w:val="19"/>
        </w:rPr>
      </w:pPr>
      <w:r w:rsidRPr="00E64E62">
        <w:rPr>
          <w:rFonts w:ascii="Times New Roman" w:hAnsi="Times New Roman" w:cs="Times New Roman"/>
          <w:b/>
          <w:bCs/>
          <w:noProof/>
          <w:color w:val="110EA7"/>
          <w:sz w:val="19"/>
          <w:szCs w:val="19"/>
        </w:rPr>
        <w:drawing>
          <wp:inline distT="0" distB="0" distL="0" distR="0">
            <wp:extent cx="1876425" cy="1447800"/>
            <wp:effectExtent l="19050" t="0" r="9525" b="0"/>
            <wp:docPr id="1" name="Рисунок 1" descr="i?id=14086225&amp;tov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?id=14086225&amp;tov=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EAF" w:rsidRPr="00E64E62" w:rsidRDefault="004E7EAF" w:rsidP="004E7EAF">
      <w:pPr>
        <w:spacing w:after="0"/>
        <w:jc w:val="center"/>
        <w:rPr>
          <w:rFonts w:ascii="Times New Roman" w:hAnsi="Times New Roman" w:cs="Times New Roman"/>
          <w:b/>
          <w:bCs/>
          <w:color w:val="110EA7"/>
          <w:sz w:val="28"/>
          <w:szCs w:val="28"/>
        </w:rPr>
      </w:pPr>
    </w:p>
    <w:p w:rsidR="004E7EAF" w:rsidRPr="00E64E62" w:rsidRDefault="004E7EAF" w:rsidP="004E7EAF">
      <w:pPr>
        <w:spacing w:after="0"/>
        <w:jc w:val="center"/>
        <w:rPr>
          <w:rFonts w:ascii="Times New Roman" w:hAnsi="Times New Roman" w:cs="Times New Roman"/>
          <w:color w:val="FF0000"/>
          <w:sz w:val="30"/>
          <w:szCs w:val="30"/>
        </w:rPr>
      </w:pPr>
      <w:r w:rsidRPr="00E64E62">
        <w:rPr>
          <w:rStyle w:val="a4"/>
          <w:rFonts w:ascii="Times New Roman" w:hAnsi="Times New Roman" w:cs="Times New Roman"/>
          <w:b/>
          <w:bCs/>
          <w:color w:val="FF0000"/>
          <w:sz w:val="32"/>
          <w:szCs w:val="32"/>
        </w:rPr>
        <w:t>Уважаемые родители!</w:t>
      </w:r>
      <w:r w:rsidRPr="00E64E62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E64E62">
        <w:rPr>
          <w:rFonts w:ascii="Times New Roman" w:hAnsi="Times New Roman" w:cs="Times New Roman"/>
          <w:color w:val="FF0000"/>
          <w:sz w:val="32"/>
          <w:szCs w:val="32"/>
        </w:rPr>
        <w:br/>
      </w:r>
    </w:p>
    <w:p w:rsidR="004E7EAF" w:rsidRPr="00E64E62" w:rsidRDefault="002939A8" w:rsidP="004E7EAF">
      <w:pPr>
        <w:spacing w:after="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Выполняйте </w:t>
      </w:r>
      <w:r w:rsidR="004E7EAF" w:rsidRPr="00E64E62">
        <w:rPr>
          <w:rFonts w:ascii="Times New Roman" w:hAnsi="Times New Roman" w:cs="Times New Roman"/>
          <w:color w:val="000000"/>
          <w:sz w:val="30"/>
          <w:szCs w:val="30"/>
        </w:rPr>
        <w:t>правила пожарной безопасности и строго контролируйте поведение детей в дни зимних каникул</w:t>
      </w:r>
      <w:proofErr w:type="gramStart"/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4E7EAF" w:rsidRPr="00E64E62">
        <w:rPr>
          <w:rFonts w:ascii="Times New Roman" w:hAnsi="Times New Roman" w:cs="Times New Roman"/>
          <w:color w:val="000000"/>
          <w:sz w:val="30"/>
          <w:szCs w:val="30"/>
        </w:rPr>
        <w:t>!</w:t>
      </w:r>
      <w:proofErr w:type="gramEnd"/>
    </w:p>
    <w:p w:rsidR="004E7EAF" w:rsidRPr="00E64E62" w:rsidRDefault="004E7EAF" w:rsidP="004E7EAF">
      <w:pPr>
        <w:spacing w:after="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4E7EAF" w:rsidRDefault="004E7EAF" w:rsidP="004E7EAF">
      <w:pPr>
        <w:spacing w:after="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5F24F4" w:rsidRPr="00E64E62" w:rsidRDefault="005F24F4" w:rsidP="004E7EAF">
      <w:pPr>
        <w:spacing w:after="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2939A8" w:rsidRDefault="002939A8" w:rsidP="004E7EAF">
      <w:pPr>
        <w:spacing w:after="0"/>
        <w:jc w:val="center"/>
        <w:rPr>
          <w:rFonts w:ascii="Times New Roman" w:hAnsi="Times New Roman" w:cs="Times New Roman"/>
          <w:b/>
          <w:color w:val="000080"/>
          <w:sz w:val="30"/>
          <w:szCs w:val="30"/>
        </w:rPr>
      </w:pPr>
    </w:p>
    <w:p w:rsidR="002939A8" w:rsidRDefault="002939A8" w:rsidP="004E7EAF">
      <w:pPr>
        <w:spacing w:after="0"/>
        <w:jc w:val="center"/>
        <w:rPr>
          <w:rFonts w:ascii="Times New Roman" w:hAnsi="Times New Roman" w:cs="Times New Roman"/>
          <w:b/>
          <w:color w:val="000080"/>
          <w:sz w:val="30"/>
          <w:szCs w:val="30"/>
        </w:rPr>
      </w:pPr>
    </w:p>
    <w:p w:rsidR="002939A8" w:rsidRDefault="002939A8" w:rsidP="004E7EAF">
      <w:pPr>
        <w:spacing w:after="0"/>
        <w:jc w:val="center"/>
        <w:rPr>
          <w:rFonts w:ascii="Times New Roman" w:hAnsi="Times New Roman" w:cs="Times New Roman"/>
          <w:b/>
          <w:color w:val="000080"/>
          <w:sz w:val="30"/>
          <w:szCs w:val="30"/>
        </w:rPr>
      </w:pPr>
    </w:p>
    <w:p w:rsidR="004E7EAF" w:rsidRPr="00E64E62" w:rsidRDefault="002939A8" w:rsidP="004E7EAF">
      <w:pPr>
        <w:spacing w:after="0"/>
        <w:jc w:val="center"/>
        <w:rPr>
          <w:rFonts w:ascii="Times New Roman" w:hAnsi="Times New Roman" w:cs="Times New Roman"/>
          <w:b/>
          <w:color w:val="000080"/>
          <w:sz w:val="30"/>
          <w:szCs w:val="30"/>
        </w:rPr>
      </w:pPr>
      <w:r>
        <w:rPr>
          <w:rFonts w:ascii="Times New Roman" w:hAnsi="Times New Roman" w:cs="Times New Roman"/>
          <w:b/>
          <w:noProof/>
          <w:color w:val="000080"/>
          <w:sz w:val="30"/>
          <w:szCs w:val="3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3823970</wp:posOffset>
            </wp:positionH>
            <wp:positionV relativeFrom="paragraph">
              <wp:posOffset>298450</wp:posOffset>
            </wp:positionV>
            <wp:extent cx="2209800" cy="3038475"/>
            <wp:effectExtent l="19050" t="0" r="0" b="0"/>
            <wp:wrapSquare wrapText="bothSides"/>
            <wp:docPr id="9" name="Рисунок 2" descr="http://im3-tub.yandex.net/i?id=51843362&amp;tov=3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3-tub.yandex.net/i?id=51843362&amp;tov=3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r:link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7EAF" w:rsidRPr="00E64E62">
        <w:rPr>
          <w:rFonts w:ascii="Times New Roman" w:hAnsi="Times New Roman" w:cs="Times New Roman"/>
          <w:b/>
          <w:color w:val="000080"/>
          <w:sz w:val="30"/>
          <w:szCs w:val="30"/>
        </w:rPr>
        <w:t xml:space="preserve">Напоминаем, что в случае возникновения пожара </w:t>
      </w:r>
      <w:r w:rsidR="005F24F4">
        <w:rPr>
          <w:rFonts w:ascii="Times New Roman" w:hAnsi="Times New Roman" w:cs="Times New Roman"/>
          <w:b/>
          <w:color w:val="000080"/>
          <w:sz w:val="30"/>
          <w:szCs w:val="30"/>
        </w:rPr>
        <w:t xml:space="preserve">необходимо позвонить </w:t>
      </w:r>
      <w:r w:rsidR="004E7EAF" w:rsidRPr="00E64E62">
        <w:rPr>
          <w:rFonts w:ascii="Times New Roman" w:hAnsi="Times New Roman" w:cs="Times New Roman"/>
          <w:b/>
          <w:color w:val="000080"/>
          <w:sz w:val="30"/>
          <w:szCs w:val="30"/>
        </w:rPr>
        <w:t xml:space="preserve">в </w:t>
      </w:r>
      <w:r w:rsidR="005F24F4">
        <w:rPr>
          <w:rFonts w:ascii="Times New Roman" w:hAnsi="Times New Roman" w:cs="Times New Roman"/>
          <w:b/>
          <w:color w:val="000080"/>
          <w:sz w:val="30"/>
          <w:szCs w:val="30"/>
        </w:rPr>
        <w:t>С</w:t>
      </w:r>
      <w:r w:rsidR="004E7EAF" w:rsidRPr="00E64E62">
        <w:rPr>
          <w:rFonts w:ascii="Times New Roman" w:hAnsi="Times New Roman" w:cs="Times New Roman"/>
          <w:b/>
          <w:color w:val="000080"/>
          <w:sz w:val="30"/>
          <w:szCs w:val="30"/>
        </w:rPr>
        <w:t xml:space="preserve">лужбу спасения </w:t>
      </w:r>
      <w:r w:rsidR="005F24F4">
        <w:rPr>
          <w:rFonts w:ascii="Times New Roman" w:hAnsi="Times New Roman" w:cs="Times New Roman"/>
          <w:b/>
          <w:color w:val="000080"/>
          <w:sz w:val="30"/>
          <w:szCs w:val="30"/>
        </w:rPr>
        <w:t>МЧС России по Республике Коми (в г</w:t>
      </w:r>
      <w:proofErr w:type="gramStart"/>
      <w:r w:rsidR="005F24F4">
        <w:rPr>
          <w:rFonts w:ascii="Times New Roman" w:hAnsi="Times New Roman" w:cs="Times New Roman"/>
          <w:b/>
          <w:color w:val="000080"/>
          <w:sz w:val="30"/>
          <w:szCs w:val="30"/>
        </w:rPr>
        <w:t>.С</w:t>
      </w:r>
      <w:proofErr w:type="gramEnd"/>
      <w:r w:rsidR="005F24F4">
        <w:rPr>
          <w:rFonts w:ascii="Times New Roman" w:hAnsi="Times New Roman" w:cs="Times New Roman"/>
          <w:b/>
          <w:color w:val="000080"/>
          <w:sz w:val="30"/>
          <w:szCs w:val="30"/>
        </w:rPr>
        <w:t xml:space="preserve">осногорск) </w:t>
      </w:r>
      <w:r w:rsidR="004E7EAF" w:rsidRPr="00E64E62">
        <w:rPr>
          <w:rFonts w:ascii="Times New Roman" w:hAnsi="Times New Roman" w:cs="Times New Roman"/>
          <w:b/>
          <w:color w:val="000080"/>
          <w:sz w:val="30"/>
          <w:szCs w:val="30"/>
        </w:rPr>
        <w:t xml:space="preserve">по </w:t>
      </w:r>
      <w:r>
        <w:rPr>
          <w:rFonts w:ascii="Times New Roman" w:hAnsi="Times New Roman" w:cs="Times New Roman"/>
          <w:b/>
          <w:color w:val="000080"/>
          <w:sz w:val="30"/>
          <w:szCs w:val="30"/>
        </w:rPr>
        <w:t>номерам телефонов</w:t>
      </w:r>
      <w:r w:rsidR="004E7EAF" w:rsidRPr="00E64E62">
        <w:rPr>
          <w:rFonts w:ascii="Times New Roman" w:hAnsi="Times New Roman" w:cs="Times New Roman"/>
          <w:b/>
          <w:color w:val="000080"/>
          <w:sz w:val="30"/>
          <w:szCs w:val="30"/>
        </w:rPr>
        <w:t>:</w:t>
      </w:r>
    </w:p>
    <w:p w:rsidR="002939A8" w:rsidRDefault="002939A8" w:rsidP="002939A8">
      <w:pPr>
        <w:spacing w:before="120" w:after="0"/>
        <w:jc w:val="center"/>
        <w:rPr>
          <w:rFonts w:ascii="Times New Roman" w:hAnsi="Times New Roman" w:cs="Times New Roman"/>
          <w:b/>
          <w:color w:val="0000FF"/>
          <w:spacing w:val="20"/>
          <w:sz w:val="28"/>
          <w:szCs w:val="28"/>
        </w:rPr>
      </w:pPr>
    </w:p>
    <w:p w:rsidR="002939A8" w:rsidRDefault="005F24F4" w:rsidP="002939A8">
      <w:pPr>
        <w:spacing w:before="120" w:after="0"/>
        <w:jc w:val="center"/>
        <w:rPr>
          <w:rFonts w:ascii="Times New Roman" w:hAnsi="Times New Roman" w:cs="Times New Roman"/>
          <w:b/>
          <w:color w:val="0000FF"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color w:val="0000FF"/>
          <w:spacing w:val="20"/>
          <w:sz w:val="28"/>
          <w:szCs w:val="28"/>
        </w:rPr>
        <w:t>Г</w:t>
      </w:r>
      <w:r w:rsidR="004E7EAF" w:rsidRPr="00E64E62">
        <w:rPr>
          <w:rFonts w:ascii="Times New Roman" w:hAnsi="Times New Roman" w:cs="Times New Roman"/>
          <w:b/>
          <w:color w:val="0000FF"/>
          <w:spacing w:val="20"/>
          <w:sz w:val="28"/>
          <w:szCs w:val="28"/>
        </w:rPr>
        <w:t>ородской телефон:</w:t>
      </w:r>
    </w:p>
    <w:p w:rsidR="004E7EAF" w:rsidRDefault="004E7EAF" w:rsidP="002939A8">
      <w:pPr>
        <w:spacing w:before="120" w:after="0"/>
        <w:jc w:val="center"/>
        <w:rPr>
          <w:rFonts w:ascii="Times New Roman" w:hAnsi="Times New Roman" w:cs="Times New Roman"/>
          <w:b/>
          <w:shadow/>
          <w:color w:val="FF0000"/>
          <w:spacing w:val="20"/>
          <w:sz w:val="72"/>
          <w:szCs w:val="72"/>
        </w:rPr>
      </w:pPr>
      <w:r w:rsidRPr="00E64E62">
        <w:rPr>
          <w:rFonts w:ascii="Times New Roman" w:hAnsi="Times New Roman" w:cs="Times New Roman"/>
          <w:b/>
          <w:shadow/>
          <w:color w:val="FF0000"/>
          <w:spacing w:val="20"/>
          <w:sz w:val="72"/>
          <w:szCs w:val="72"/>
        </w:rPr>
        <w:t>01</w:t>
      </w:r>
      <w:r w:rsidR="005F24F4">
        <w:rPr>
          <w:rFonts w:ascii="Times New Roman" w:hAnsi="Times New Roman" w:cs="Times New Roman"/>
          <w:b/>
          <w:shadow/>
          <w:color w:val="FF0000"/>
          <w:spacing w:val="20"/>
          <w:sz w:val="72"/>
          <w:szCs w:val="72"/>
        </w:rPr>
        <w:t>,</w:t>
      </w:r>
    </w:p>
    <w:p w:rsidR="005F24F4" w:rsidRPr="002939A8" w:rsidRDefault="002939A8" w:rsidP="002939A8">
      <w:pPr>
        <w:spacing w:before="120" w:after="0"/>
        <w:jc w:val="center"/>
        <w:rPr>
          <w:rFonts w:ascii="Times New Roman" w:hAnsi="Times New Roman" w:cs="Times New Roman"/>
          <w:b/>
          <w:shadow/>
          <w:color w:val="FF0000"/>
          <w:spacing w:val="20"/>
          <w:sz w:val="56"/>
          <w:szCs w:val="56"/>
        </w:rPr>
      </w:pPr>
      <w:r w:rsidRPr="002939A8">
        <w:rPr>
          <w:rFonts w:ascii="Times New Roman" w:hAnsi="Times New Roman" w:cs="Times New Roman"/>
          <w:b/>
          <w:shadow/>
          <w:color w:val="FF0000"/>
          <w:spacing w:val="20"/>
          <w:sz w:val="56"/>
          <w:szCs w:val="56"/>
        </w:rPr>
        <w:t>8(82149)</w:t>
      </w:r>
      <w:r>
        <w:rPr>
          <w:rFonts w:ascii="Times New Roman" w:hAnsi="Times New Roman" w:cs="Times New Roman"/>
          <w:b/>
          <w:shadow/>
          <w:color w:val="FF0000"/>
          <w:spacing w:val="20"/>
          <w:sz w:val="56"/>
          <w:szCs w:val="56"/>
        </w:rPr>
        <w:t xml:space="preserve"> </w:t>
      </w:r>
      <w:r w:rsidR="005F24F4" w:rsidRPr="002939A8">
        <w:rPr>
          <w:rFonts w:ascii="Times New Roman" w:hAnsi="Times New Roman" w:cs="Times New Roman"/>
          <w:b/>
          <w:shadow/>
          <w:color w:val="FF0000"/>
          <w:spacing w:val="20"/>
          <w:sz w:val="56"/>
          <w:szCs w:val="56"/>
        </w:rPr>
        <w:t>5-40-01</w:t>
      </w:r>
    </w:p>
    <w:p w:rsidR="005F24F4" w:rsidRPr="005F24F4" w:rsidRDefault="005F24F4" w:rsidP="005F24F4">
      <w:pPr>
        <w:spacing w:before="120" w:after="0"/>
        <w:rPr>
          <w:rFonts w:ascii="Times New Roman" w:hAnsi="Times New Roman" w:cs="Times New Roman"/>
          <w:b/>
          <w:color w:val="0000FF"/>
          <w:spacing w:val="20"/>
          <w:sz w:val="28"/>
          <w:szCs w:val="28"/>
        </w:rPr>
      </w:pPr>
    </w:p>
    <w:p w:rsidR="004E7EAF" w:rsidRPr="00E64E62" w:rsidRDefault="004E7EAF" w:rsidP="004E7EAF">
      <w:pPr>
        <w:spacing w:before="120" w:after="0"/>
        <w:jc w:val="center"/>
        <w:rPr>
          <w:rFonts w:ascii="Times New Roman" w:hAnsi="Times New Roman" w:cs="Times New Roman"/>
          <w:b/>
          <w:color w:val="FF0000"/>
          <w:spacing w:val="20"/>
          <w:sz w:val="28"/>
          <w:szCs w:val="28"/>
        </w:rPr>
      </w:pPr>
    </w:p>
    <w:p w:rsidR="002939A8" w:rsidRDefault="004E7EAF" w:rsidP="004E7EAF">
      <w:pPr>
        <w:spacing w:after="0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E64E62">
        <w:rPr>
          <w:rFonts w:ascii="Times New Roman" w:hAnsi="Times New Roman" w:cs="Times New Roman"/>
          <w:b/>
          <w:color w:val="0000FF"/>
          <w:sz w:val="28"/>
          <w:szCs w:val="28"/>
        </w:rPr>
        <w:t>Телефон для сотовой связи:</w:t>
      </w:r>
    </w:p>
    <w:p w:rsidR="004E7EAF" w:rsidRPr="00E64E62" w:rsidRDefault="004E7EAF" w:rsidP="004E7EAF">
      <w:pPr>
        <w:spacing w:after="0"/>
        <w:jc w:val="center"/>
        <w:rPr>
          <w:rFonts w:ascii="Times New Roman" w:hAnsi="Times New Roman" w:cs="Times New Roman"/>
          <w:b/>
          <w:bCs/>
          <w:shadow/>
          <w:color w:val="110EA7"/>
          <w:sz w:val="30"/>
          <w:szCs w:val="30"/>
        </w:rPr>
      </w:pPr>
      <w:r w:rsidRPr="00E64E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4E62">
        <w:rPr>
          <w:rFonts w:ascii="Times New Roman" w:hAnsi="Times New Roman" w:cs="Times New Roman"/>
          <w:b/>
          <w:shadow/>
          <w:color w:val="FF0000"/>
          <w:spacing w:val="20"/>
          <w:sz w:val="72"/>
          <w:szCs w:val="72"/>
        </w:rPr>
        <w:t>112</w:t>
      </w:r>
    </w:p>
    <w:p w:rsidR="004E7EAF" w:rsidRPr="00E64E62" w:rsidRDefault="004E7EAF" w:rsidP="004E7EAF">
      <w:pPr>
        <w:spacing w:after="0"/>
        <w:jc w:val="center"/>
        <w:rPr>
          <w:rFonts w:ascii="Times New Roman" w:hAnsi="Times New Roman" w:cs="Times New Roman"/>
          <w:b/>
          <w:bCs/>
          <w:color w:val="110EA7"/>
          <w:sz w:val="19"/>
          <w:szCs w:val="19"/>
        </w:rPr>
      </w:pPr>
    </w:p>
    <w:p w:rsidR="004E7EAF" w:rsidRPr="00E64E62" w:rsidRDefault="004E7EAF" w:rsidP="004E7EAF">
      <w:pPr>
        <w:spacing w:after="0"/>
        <w:jc w:val="center"/>
        <w:rPr>
          <w:rFonts w:ascii="Times New Roman" w:hAnsi="Times New Roman" w:cs="Times New Roman"/>
          <w:b/>
          <w:bCs/>
          <w:color w:val="110EA7"/>
          <w:sz w:val="19"/>
          <w:szCs w:val="19"/>
        </w:rPr>
      </w:pPr>
    </w:p>
    <w:p w:rsidR="005F24F4" w:rsidRPr="005F24F4" w:rsidRDefault="005F24F4" w:rsidP="004E7EAF">
      <w:pPr>
        <w:spacing w:after="0"/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</w:p>
    <w:p w:rsidR="005F24F4" w:rsidRDefault="005F24F4" w:rsidP="004E7EAF">
      <w:pPr>
        <w:spacing w:after="0"/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</w:p>
    <w:p w:rsidR="005F24F4" w:rsidRDefault="005F24F4" w:rsidP="004E7EAF">
      <w:pPr>
        <w:spacing w:after="0"/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</w:p>
    <w:p w:rsidR="005F24F4" w:rsidRDefault="005F24F4" w:rsidP="004E7EAF">
      <w:pPr>
        <w:spacing w:after="0"/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</w:p>
    <w:p w:rsidR="002939A8" w:rsidRDefault="002939A8" w:rsidP="004E7EAF">
      <w:pPr>
        <w:spacing w:after="0"/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</w:p>
    <w:p w:rsidR="005F24F4" w:rsidRDefault="005F24F4" w:rsidP="004E7EAF">
      <w:pPr>
        <w:spacing w:after="0"/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</w:p>
    <w:p w:rsidR="005F24F4" w:rsidRDefault="005F24F4" w:rsidP="004E7EAF">
      <w:pPr>
        <w:spacing w:after="0"/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</w:p>
    <w:p w:rsidR="005F24F4" w:rsidRDefault="005F24F4" w:rsidP="004E7EAF">
      <w:pPr>
        <w:spacing w:after="0"/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</w:p>
    <w:p w:rsidR="002939A8" w:rsidRDefault="002939A8" w:rsidP="004E7EAF">
      <w:pPr>
        <w:spacing w:after="0"/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</w:p>
    <w:p w:rsidR="002939A8" w:rsidRDefault="002939A8" w:rsidP="004E7EAF">
      <w:pPr>
        <w:spacing w:after="0"/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</w:p>
    <w:p w:rsidR="002939A8" w:rsidRDefault="002939A8" w:rsidP="004E7EAF">
      <w:pPr>
        <w:spacing w:after="0"/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</w:p>
    <w:p w:rsidR="002939A8" w:rsidRDefault="002939A8" w:rsidP="004E7EAF">
      <w:pPr>
        <w:spacing w:after="0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:rsidR="004E7EAF" w:rsidRPr="002939A8" w:rsidRDefault="004E7EAF" w:rsidP="004E7EAF">
      <w:pPr>
        <w:spacing w:after="0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2939A8">
        <w:rPr>
          <w:rFonts w:ascii="Times New Roman" w:hAnsi="Times New Roman" w:cs="Times New Roman"/>
          <w:b/>
          <w:color w:val="FF0000"/>
          <w:sz w:val="48"/>
          <w:szCs w:val="48"/>
        </w:rPr>
        <w:t>ПАМЯТКА</w:t>
      </w:r>
    </w:p>
    <w:p w:rsidR="00A652ED" w:rsidRPr="005F24F4" w:rsidRDefault="005F24F4" w:rsidP="005F24F4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5F24F4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о мерах пожарной безопасности при устройстве и проведении </w:t>
      </w:r>
      <w:r w:rsidR="004E7EAF" w:rsidRPr="005F24F4">
        <w:rPr>
          <w:rFonts w:ascii="Times New Roman" w:hAnsi="Times New Roman" w:cs="Times New Roman"/>
          <w:b/>
          <w:color w:val="FF0000"/>
          <w:sz w:val="36"/>
          <w:szCs w:val="36"/>
        </w:rPr>
        <w:t>новогодних праздников</w:t>
      </w:r>
    </w:p>
    <w:sectPr w:rsidR="00A652ED" w:rsidRPr="005F24F4" w:rsidSect="00785141">
      <w:pgSz w:w="16838" w:h="11906" w:orient="landscape"/>
      <w:pgMar w:top="567" w:right="567" w:bottom="567" w:left="567" w:header="709" w:footer="709" w:gutter="0"/>
      <w:cols w:num="3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 Rounded MT Bold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E7EAF"/>
    <w:rsid w:val="002939A8"/>
    <w:rsid w:val="004E7EAF"/>
    <w:rsid w:val="005F24F4"/>
    <w:rsid w:val="00A652ED"/>
    <w:rsid w:val="00AA015C"/>
    <w:rsid w:val="00BF0AA7"/>
    <w:rsid w:val="00CD28F6"/>
    <w:rsid w:val="00E64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E7EA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styleId="a4">
    <w:name w:val="Emphasis"/>
    <w:basedOn w:val="a0"/>
    <w:qFormat/>
    <w:rsid w:val="004E7EA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4E7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7E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search?p=42&amp;ed=1&amp;text=%D0%BF%D0%BE%D0%B6%D0%B0%D1%80%20%D0%B2%20%D1%88%D0%BA%D0%BE%D0%BB%D0%B5%20%D1%8D%D0%B2%D0%B0%D0%BA%D1%83%D0%B0%D1%86%D0%B8%D1%8F%20%D0%B2%20%D0%BA%D0%B0%D1%80%D1%82%D0%B8%D0%BD%D0%BA%D0%B0%D1%85&amp;spsite=www.asiaplus.tj&amp;img_url=nika-media.ru/resources/i11186-icon-detail.jpg&amp;rpt=simage" TargetMode="External"/><Relationship Id="rId13" Type="http://schemas.openxmlformats.org/officeDocument/2006/relationships/image" Target="http://im4-tub.yandex.net/i?id=46550145&amp;tov=4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im7-tub.yandex.net/i?id=34230472&amp;tov=7" TargetMode="External"/><Relationship Id="rId12" Type="http://schemas.openxmlformats.org/officeDocument/2006/relationships/image" Target="media/image3.jpeg"/><Relationship Id="rId17" Type="http://schemas.openxmlformats.org/officeDocument/2006/relationships/image" Target="http://im3-tub.yandex.net/i?id=51843362&amp;tov=3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/search?p=43&amp;ed=1&amp;text=%D0%BF%D0%BE%D0%B6%D0%B0%D1%80%20%D0%B2%20%D1%88%D0%BA%D0%BE%D0%BB%D0%B5%20%D0%B2%20%D0%BA%D0%B0%D1%80%D1%82%D0%B8%D0%BD%D0%BA%D0%B0%D1%85&amp;spsite=fake-006-7354755.ru&amp;img_url=mykharkov.kharkov.ua/image_add/177703.jpg&amp;rpt=simage" TargetMode="External"/><Relationship Id="rId5" Type="http://schemas.openxmlformats.org/officeDocument/2006/relationships/hyperlink" Target="/search?p=52&amp;ed=1&amp;text=%D0%BF%D0%BE%D0%B6%D0%B0%D1%80%D0%BD%D0%B0%D1%8F%20%D0%B1%D0%B5%D0%B7%D0%BE%D0%BF%D0%B0%D1%81%D0%BD%D0%BE%D1%81%D1%82%D1%8C%20%D0%B2%20%D0%BD%D0%BE%D0%B2%D0%BE%D0%B3%D0%BE%D0%B4%D0%BD%D0%B8%D0%B5%20%D0%BF%D1%80%D0%B0%D0%B7%D0%B4%D0%BD%D0%B8%D0%BA%D0%B8%20%D0%B2%20%D0%BA%D0%B0%D1%80%D1%82%D0%B8%D0%BD%D0%BA%D0%B0%D1%85%20%D0%B4%D0%B5%D1%82%D1%8F%D0%BC&amp;spsite=www.bel.ru&amp;img_url=www.bel.ru/pics/news/2009/01/11/35280.jpg&amp;rpt=simage" TargetMode="External"/><Relationship Id="rId15" Type="http://schemas.openxmlformats.org/officeDocument/2006/relationships/hyperlink" Target="/search?p=37&amp;ed=1&amp;text=%D0%BA%D0%B0%D1%80%D1%82%D0%B8%D0%BD%D0%BA%D0%B8%20%D0%BF%D0%BE%20%D0%BF%D1%80%D0%B0%D0%B2%D0%B8%D0%BB%D0%B0%D0%BC%20%D0%BF%D0%BE%D0%B6%D0%B0%D1%80%D0%BD%D0%BE%D0%B9%20%D0%B1%D0%B5%D0%B7%D0%BE%D0%BF%D0%B0%D1%81%D0%BD%D0%BE%D1%81%D1%82%D0%B8%20%D0%B2%20%D0%BD%D0%BE%D0%B2%D0%BE%D0%B3%D0%BE%D0%B4%D0%BD%D0%B8%D0%B5%20%D0%BF%D1%80%D0%B0%D0%B7%D0%B4%D0%BD%D0%B8%D0%BA%D0%B8&amp;spsite=fake-022-135827.ru&amp;img_url=www.stihi.ru/pics/2009/02/28/1400.jpg&amp;rpt=simage" TargetMode="External"/><Relationship Id="rId10" Type="http://schemas.openxmlformats.org/officeDocument/2006/relationships/image" Target="http://im8-tub.yandex.net/i?id=66593144&amp;tov=8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0A272-6A20-4060-9C62-81E686FF2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Боброва</cp:lastModifiedBy>
  <cp:revision>5</cp:revision>
  <cp:lastPrinted>2013-12-02T06:47:00Z</cp:lastPrinted>
  <dcterms:created xsi:type="dcterms:W3CDTF">2013-11-25T10:18:00Z</dcterms:created>
  <dcterms:modified xsi:type="dcterms:W3CDTF">2013-12-02T06:48:00Z</dcterms:modified>
</cp:coreProperties>
</file>